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88" w:rsidRDefault="00333688" w:rsidP="00A342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34C8" w:rsidRPr="006921B7" w:rsidRDefault="00FE6EE2" w:rsidP="00A342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b/>
          <w:sz w:val="24"/>
          <w:szCs w:val="24"/>
        </w:rPr>
        <w:t>Sample</w:t>
      </w:r>
      <w:r w:rsidR="00E944DF" w:rsidRPr="006921B7">
        <w:rPr>
          <w:rFonts w:ascii="Arial" w:hAnsi="Arial" w:cs="Arial"/>
          <w:b/>
          <w:sz w:val="24"/>
          <w:szCs w:val="24"/>
        </w:rPr>
        <w:t xml:space="preserve"> </w:t>
      </w:r>
      <w:r w:rsidR="004A2D5F" w:rsidRPr="006921B7">
        <w:rPr>
          <w:rFonts w:ascii="Arial" w:hAnsi="Arial" w:cs="Arial"/>
          <w:b/>
          <w:sz w:val="24"/>
          <w:szCs w:val="24"/>
        </w:rPr>
        <w:t>c</w:t>
      </w:r>
      <w:r w:rsidR="00253737" w:rsidRPr="006921B7">
        <w:rPr>
          <w:rFonts w:ascii="Arial" w:hAnsi="Arial" w:cs="Arial"/>
          <w:b/>
          <w:sz w:val="24"/>
          <w:szCs w:val="24"/>
        </w:rPr>
        <w:t>ommunication</w:t>
      </w:r>
      <w:r w:rsidR="000C19E3" w:rsidRPr="006921B7">
        <w:rPr>
          <w:rFonts w:ascii="Arial" w:hAnsi="Arial" w:cs="Arial"/>
          <w:b/>
          <w:sz w:val="24"/>
          <w:szCs w:val="24"/>
        </w:rPr>
        <w:t xml:space="preserve"> for </w:t>
      </w:r>
      <w:r w:rsidR="004A2D5F" w:rsidRPr="006921B7">
        <w:rPr>
          <w:rFonts w:ascii="Arial" w:hAnsi="Arial" w:cs="Arial"/>
          <w:b/>
          <w:sz w:val="24"/>
          <w:szCs w:val="24"/>
        </w:rPr>
        <w:t xml:space="preserve">CCC </w:t>
      </w:r>
      <w:r w:rsidR="00171448" w:rsidRPr="006921B7">
        <w:rPr>
          <w:rFonts w:ascii="Arial" w:hAnsi="Arial" w:cs="Arial"/>
          <w:b/>
          <w:sz w:val="24"/>
          <w:szCs w:val="24"/>
        </w:rPr>
        <w:t>A</w:t>
      </w:r>
      <w:r w:rsidR="004A2D5F" w:rsidRPr="006921B7">
        <w:rPr>
          <w:rFonts w:ascii="Arial" w:hAnsi="Arial" w:cs="Arial"/>
          <w:b/>
          <w:sz w:val="24"/>
          <w:szCs w:val="24"/>
        </w:rPr>
        <w:t>nnual</w:t>
      </w:r>
      <w:r w:rsidR="00171448" w:rsidRPr="006921B7">
        <w:rPr>
          <w:rFonts w:ascii="Arial" w:hAnsi="Arial" w:cs="Arial"/>
          <w:b/>
          <w:sz w:val="24"/>
          <w:szCs w:val="24"/>
        </w:rPr>
        <w:t xml:space="preserve"> Copyright</w:t>
      </w:r>
      <w:r w:rsidR="004A2D5F" w:rsidRPr="006921B7">
        <w:rPr>
          <w:rFonts w:ascii="Arial" w:hAnsi="Arial" w:cs="Arial"/>
          <w:b/>
          <w:sz w:val="24"/>
          <w:szCs w:val="24"/>
        </w:rPr>
        <w:t xml:space="preserve"> </w:t>
      </w:r>
      <w:r w:rsidR="00171448" w:rsidRPr="006921B7">
        <w:rPr>
          <w:rFonts w:ascii="Arial" w:hAnsi="Arial" w:cs="Arial"/>
          <w:b/>
          <w:sz w:val="24"/>
          <w:szCs w:val="24"/>
        </w:rPr>
        <w:t>L</w:t>
      </w:r>
      <w:r w:rsidR="00323EFD" w:rsidRPr="006921B7">
        <w:rPr>
          <w:rFonts w:ascii="Arial" w:hAnsi="Arial" w:cs="Arial"/>
          <w:b/>
          <w:sz w:val="24"/>
          <w:szCs w:val="24"/>
        </w:rPr>
        <w:t>icense</w:t>
      </w:r>
      <w:r w:rsidR="000C19E3" w:rsidRPr="006921B7">
        <w:rPr>
          <w:rFonts w:ascii="Arial" w:hAnsi="Arial" w:cs="Arial"/>
          <w:b/>
          <w:sz w:val="24"/>
          <w:szCs w:val="24"/>
        </w:rPr>
        <w:t xml:space="preserve"> </w:t>
      </w:r>
      <w:r w:rsidRPr="006921B7">
        <w:rPr>
          <w:rFonts w:ascii="Arial" w:hAnsi="Arial" w:cs="Arial"/>
          <w:b/>
          <w:sz w:val="24"/>
          <w:szCs w:val="24"/>
        </w:rPr>
        <w:t>holders</w:t>
      </w:r>
    </w:p>
    <w:p w:rsidR="00171448" w:rsidRPr="006921B7" w:rsidRDefault="00171448" w:rsidP="00A342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2D5F" w:rsidRPr="006921B7" w:rsidRDefault="00171448" w:rsidP="00A342E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921B7">
        <w:rPr>
          <w:rFonts w:ascii="Arial" w:hAnsi="Arial" w:cs="Arial"/>
          <w:i/>
          <w:sz w:val="20"/>
          <w:szCs w:val="20"/>
        </w:rPr>
        <w:t>Use the</w:t>
      </w:r>
      <w:r w:rsidR="00527B0E" w:rsidRPr="006921B7">
        <w:rPr>
          <w:rFonts w:ascii="Arial" w:hAnsi="Arial" w:cs="Arial"/>
          <w:i/>
          <w:sz w:val="20"/>
          <w:szCs w:val="20"/>
        </w:rPr>
        <w:t xml:space="preserve"> sample</w:t>
      </w:r>
      <w:r w:rsidRPr="006921B7">
        <w:rPr>
          <w:rFonts w:ascii="Arial" w:hAnsi="Arial" w:cs="Arial"/>
          <w:i/>
          <w:sz w:val="20"/>
          <w:szCs w:val="20"/>
        </w:rPr>
        <w:t xml:space="preserve"> text below to introduce the</w:t>
      </w:r>
      <w:r w:rsidR="005A36C2" w:rsidRPr="006921B7">
        <w:rPr>
          <w:rFonts w:ascii="Arial" w:hAnsi="Arial" w:cs="Arial"/>
          <w:i/>
          <w:sz w:val="20"/>
          <w:szCs w:val="20"/>
        </w:rPr>
        <w:t xml:space="preserve"> Annual Copyright License</w:t>
      </w:r>
      <w:r w:rsidR="00527B0E" w:rsidRPr="006921B7">
        <w:rPr>
          <w:rFonts w:ascii="Arial" w:hAnsi="Arial" w:cs="Arial"/>
          <w:i/>
          <w:sz w:val="20"/>
          <w:szCs w:val="20"/>
        </w:rPr>
        <w:t xml:space="preserve"> and </w:t>
      </w:r>
      <w:r w:rsidR="00D30A57" w:rsidRPr="006921B7">
        <w:rPr>
          <w:rFonts w:ascii="Arial" w:hAnsi="Arial" w:cs="Arial"/>
          <w:i/>
          <w:sz w:val="20"/>
          <w:szCs w:val="20"/>
        </w:rPr>
        <w:t>RightFind</w:t>
      </w:r>
      <w:r w:rsidR="00680BF5" w:rsidRPr="006921B7">
        <w:rPr>
          <w:rFonts w:ascii="Arial" w:hAnsi="Arial" w:cs="Arial"/>
          <w:i/>
          <w:sz w:val="20"/>
          <w:szCs w:val="20"/>
          <w:vertAlign w:val="superscript"/>
        </w:rPr>
        <w:t>™</w:t>
      </w:r>
      <w:r w:rsidRPr="006921B7">
        <w:rPr>
          <w:rFonts w:ascii="Arial" w:hAnsi="Arial" w:cs="Arial"/>
          <w:i/>
          <w:sz w:val="20"/>
          <w:szCs w:val="20"/>
        </w:rPr>
        <w:t xml:space="preserve"> </w:t>
      </w:r>
      <w:r w:rsidR="00CC3057" w:rsidRPr="006921B7">
        <w:rPr>
          <w:rFonts w:ascii="Arial" w:hAnsi="Arial" w:cs="Arial"/>
          <w:i/>
          <w:sz w:val="20"/>
          <w:szCs w:val="20"/>
        </w:rPr>
        <w:t xml:space="preserve">Advisor </w:t>
      </w:r>
      <w:r w:rsidRPr="006921B7">
        <w:rPr>
          <w:rFonts w:ascii="Arial" w:hAnsi="Arial" w:cs="Arial"/>
          <w:i/>
          <w:sz w:val="20"/>
          <w:szCs w:val="20"/>
        </w:rPr>
        <w:t xml:space="preserve">to your employees. </w:t>
      </w:r>
    </w:p>
    <w:p w:rsidR="00A342E3" w:rsidRPr="006921B7" w:rsidRDefault="00A342E3" w:rsidP="00A342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34C8" w:rsidRPr="006921B7" w:rsidRDefault="001434C8" w:rsidP="00A342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3688" w:rsidRDefault="00333688" w:rsidP="006921B7">
      <w:pPr>
        <w:spacing w:after="0"/>
        <w:rPr>
          <w:rFonts w:ascii="Arial" w:hAnsi="Arial" w:cs="Arial"/>
          <w:sz w:val="20"/>
          <w:szCs w:val="20"/>
        </w:rPr>
      </w:pPr>
    </w:p>
    <w:p w:rsidR="00333688" w:rsidRDefault="00333688" w:rsidP="006921B7">
      <w:pPr>
        <w:spacing w:after="0"/>
        <w:rPr>
          <w:rFonts w:ascii="Arial" w:hAnsi="Arial" w:cs="Arial"/>
          <w:sz w:val="20"/>
          <w:szCs w:val="20"/>
        </w:rPr>
      </w:pPr>
    </w:p>
    <w:p w:rsidR="00583C2F" w:rsidRPr="006921B7" w:rsidRDefault="00CA4011" w:rsidP="006921B7">
      <w:p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 xml:space="preserve">Companies </w:t>
      </w:r>
      <w:r w:rsidR="00C63BF9" w:rsidRPr="006921B7">
        <w:rPr>
          <w:rFonts w:ascii="Arial" w:hAnsi="Arial" w:cs="Arial"/>
          <w:sz w:val="20"/>
          <w:szCs w:val="20"/>
        </w:rPr>
        <w:t xml:space="preserve">such as ours </w:t>
      </w:r>
      <w:r w:rsidRPr="006921B7">
        <w:rPr>
          <w:rFonts w:ascii="Arial" w:hAnsi="Arial" w:cs="Arial"/>
          <w:sz w:val="20"/>
          <w:szCs w:val="20"/>
        </w:rPr>
        <w:t xml:space="preserve">depend on the </w:t>
      </w:r>
      <w:r w:rsidR="007364B0" w:rsidRPr="006921B7">
        <w:rPr>
          <w:rFonts w:ascii="Arial" w:hAnsi="Arial" w:cs="Arial"/>
          <w:sz w:val="20"/>
          <w:szCs w:val="20"/>
        </w:rPr>
        <w:t xml:space="preserve">exchange of information </w:t>
      </w:r>
      <w:r w:rsidR="000B1B71" w:rsidRPr="006921B7">
        <w:rPr>
          <w:rFonts w:ascii="Arial" w:hAnsi="Arial" w:cs="Arial"/>
          <w:sz w:val="20"/>
          <w:szCs w:val="20"/>
        </w:rPr>
        <w:t>from research and industry news to workforce trends and legislation</w:t>
      </w:r>
      <w:r w:rsidRPr="006921B7">
        <w:rPr>
          <w:rFonts w:ascii="Arial" w:hAnsi="Arial" w:cs="Arial"/>
          <w:sz w:val="20"/>
          <w:szCs w:val="20"/>
        </w:rPr>
        <w:t>.</w:t>
      </w:r>
      <w:r w:rsidR="0039546F" w:rsidRPr="006921B7">
        <w:rPr>
          <w:rFonts w:ascii="Arial" w:hAnsi="Arial" w:cs="Arial"/>
          <w:sz w:val="20"/>
          <w:szCs w:val="20"/>
        </w:rPr>
        <w:t xml:space="preserve"> </w:t>
      </w:r>
      <w:r w:rsidR="00527B0E" w:rsidRPr="006921B7">
        <w:rPr>
          <w:rFonts w:ascii="Arial" w:hAnsi="Arial" w:cs="Arial"/>
          <w:sz w:val="20"/>
          <w:szCs w:val="20"/>
        </w:rPr>
        <w:t>T</w:t>
      </w:r>
      <w:r w:rsidRPr="006921B7">
        <w:rPr>
          <w:rFonts w:ascii="Arial" w:hAnsi="Arial" w:cs="Arial"/>
          <w:sz w:val="20"/>
          <w:szCs w:val="20"/>
        </w:rPr>
        <w:t>his</w:t>
      </w:r>
      <w:r w:rsidR="00527B0E" w:rsidRPr="006921B7">
        <w:rPr>
          <w:rFonts w:ascii="Arial" w:hAnsi="Arial" w:cs="Arial"/>
          <w:sz w:val="20"/>
          <w:szCs w:val="20"/>
        </w:rPr>
        <w:t xml:space="preserve"> information can come from a number of sources, most of which can be found online. </w:t>
      </w:r>
      <w:r w:rsidR="00583C2F" w:rsidRPr="006921B7">
        <w:rPr>
          <w:rFonts w:ascii="Arial" w:hAnsi="Arial" w:cs="Arial"/>
          <w:sz w:val="20"/>
          <w:szCs w:val="20"/>
        </w:rPr>
        <w:t>If you use and share</w:t>
      </w:r>
      <w:r w:rsidR="00527B0E" w:rsidRPr="006921B7">
        <w:rPr>
          <w:rFonts w:ascii="Arial" w:hAnsi="Arial" w:cs="Arial"/>
          <w:sz w:val="20"/>
          <w:szCs w:val="20"/>
        </w:rPr>
        <w:t xml:space="preserve"> print and digital</w:t>
      </w:r>
      <w:r w:rsidR="009C6FCE" w:rsidRPr="006921B7">
        <w:rPr>
          <w:rFonts w:ascii="Arial" w:hAnsi="Arial" w:cs="Arial"/>
          <w:sz w:val="20"/>
          <w:szCs w:val="20"/>
        </w:rPr>
        <w:t xml:space="preserve"> content without </w:t>
      </w:r>
      <w:r w:rsidR="00583C2F" w:rsidRPr="006921B7">
        <w:rPr>
          <w:rFonts w:ascii="Arial" w:hAnsi="Arial" w:cs="Arial"/>
          <w:sz w:val="20"/>
          <w:szCs w:val="20"/>
        </w:rPr>
        <w:t xml:space="preserve">permission of the copyright holder, you and </w:t>
      </w:r>
      <w:r w:rsidR="00F4098F" w:rsidRPr="006921B7">
        <w:rPr>
          <w:rFonts w:ascii="Arial" w:hAnsi="Arial" w:cs="Arial"/>
          <w:sz w:val="20"/>
          <w:szCs w:val="20"/>
        </w:rPr>
        <w:t>[</w:t>
      </w:r>
      <w:r w:rsidR="004A2D5F" w:rsidRPr="006921B7">
        <w:rPr>
          <w:rFonts w:ascii="Arial" w:hAnsi="Arial" w:cs="Arial"/>
          <w:sz w:val="20"/>
          <w:szCs w:val="20"/>
        </w:rPr>
        <w:t>C</w:t>
      </w:r>
      <w:r w:rsidR="00583C2F" w:rsidRPr="006921B7">
        <w:rPr>
          <w:rFonts w:ascii="Arial" w:hAnsi="Arial" w:cs="Arial"/>
          <w:sz w:val="20"/>
          <w:szCs w:val="20"/>
        </w:rPr>
        <w:t>ompany name</w:t>
      </w:r>
      <w:r w:rsidR="00F4098F" w:rsidRPr="006921B7">
        <w:rPr>
          <w:rFonts w:ascii="Arial" w:hAnsi="Arial" w:cs="Arial"/>
          <w:sz w:val="20"/>
          <w:szCs w:val="20"/>
        </w:rPr>
        <w:t>]</w:t>
      </w:r>
      <w:r w:rsidR="00583C2F" w:rsidRPr="006921B7">
        <w:rPr>
          <w:rFonts w:ascii="Arial" w:hAnsi="Arial" w:cs="Arial"/>
          <w:sz w:val="20"/>
          <w:szCs w:val="20"/>
        </w:rPr>
        <w:t xml:space="preserve"> face the risk of copyright infringement. </w:t>
      </w:r>
    </w:p>
    <w:p w:rsidR="00583C2F" w:rsidRPr="006921B7" w:rsidRDefault="00583C2F" w:rsidP="006921B7">
      <w:pPr>
        <w:spacing w:after="0"/>
        <w:rPr>
          <w:rFonts w:ascii="Arial" w:hAnsi="Arial" w:cs="Arial"/>
          <w:sz w:val="20"/>
          <w:szCs w:val="20"/>
        </w:rPr>
      </w:pPr>
    </w:p>
    <w:p w:rsidR="00291164" w:rsidRPr="006921B7" w:rsidRDefault="00583C2F" w:rsidP="006921B7">
      <w:p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To alleviate that risk, we’ve</w:t>
      </w:r>
      <w:r w:rsidR="00963A82" w:rsidRPr="006921B7">
        <w:rPr>
          <w:rFonts w:ascii="Arial" w:hAnsi="Arial" w:cs="Arial"/>
          <w:sz w:val="20"/>
          <w:szCs w:val="20"/>
        </w:rPr>
        <w:t xml:space="preserve"> acquired</w:t>
      </w:r>
      <w:r w:rsidR="0039546F" w:rsidRPr="006921B7">
        <w:rPr>
          <w:rFonts w:ascii="Arial" w:hAnsi="Arial" w:cs="Arial"/>
          <w:sz w:val="20"/>
          <w:szCs w:val="20"/>
        </w:rPr>
        <w:t xml:space="preserve"> an A</w:t>
      </w:r>
      <w:r w:rsidR="004A2D5F" w:rsidRPr="006921B7">
        <w:rPr>
          <w:rFonts w:ascii="Arial" w:hAnsi="Arial" w:cs="Arial"/>
          <w:sz w:val="20"/>
          <w:szCs w:val="20"/>
        </w:rPr>
        <w:t>nnual</w:t>
      </w:r>
      <w:r w:rsidR="0039546F" w:rsidRPr="006921B7">
        <w:rPr>
          <w:rFonts w:ascii="Arial" w:hAnsi="Arial" w:cs="Arial"/>
          <w:sz w:val="20"/>
          <w:szCs w:val="20"/>
        </w:rPr>
        <w:t xml:space="preserve"> Copyright L</w:t>
      </w:r>
      <w:r w:rsidR="004A2D5F" w:rsidRPr="006921B7">
        <w:rPr>
          <w:rFonts w:ascii="Arial" w:hAnsi="Arial" w:cs="Arial"/>
          <w:sz w:val="20"/>
          <w:szCs w:val="20"/>
        </w:rPr>
        <w:t>icense</w:t>
      </w:r>
      <w:r w:rsidR="004C26FB" w:rsidRPr="006921B7">
        <w:rPr>
          <w:rFonts w:ascii="Arial" w:hAnsi="Arial" w:cs="Arial"/>
          <w:sz w:val="20"/>
          <w:szCs w:val="20"/>
        </w:rPr>
        <w:t xml:space="preserve"> from Copyright Clearance Center (CCC)</w:t>
      </w:r>
      <w:r w:rsidR="004A2D5F" w:rsidRPr="006921B7">
        <w:rPr>
          <w:rFonts w:ascii="Arial" w:hAnsi="Arial" w:cs="Arial"/>
          <w:sz w:val="20"/>
          <w:szCs w:val="20"/>
        </w:rPr>
        <w:t xml:space="preserve"> that gives [Company name</w:t>
      </w:r>
      <w:r w:rsidR="00291164" w:rsidRPr="006921B7">
        <w:rPr>
          <w:rFonts w:ascii="Arial" w:hAnsi="Arial" w:cs="Arial"/>
          <w:sz w:val="20"/>
          <w:szCs w:val="20"/>
        </w:rPr>
        <w:t>’s</w:t>
      </w:r>
      <w:r w:rsidR="004A2D5F" w:rsidRPr="006921B7">
        <w:rPr>
          <w:rFonts w:ascii="Arial" w:hAnsi="Arial" w:cs="Arial"/>
          <w:sz w:val="20"/>
          <w:szCs w:val="20"/>
        </w:rPr>
        <w:t>]</w:t>
      </w:r>
      <w:r w:rsidR="00291164" w:rsidRPr="006921B7">
        <w:rPr>
          <w:rFonts w:ascii="Arial" w:hAnsi="Arial" w:cs="Arial"/>
          <w:sz w:val="20"/>
          <w:szCs w:val="20"/>
        </w:rPr>
        <w:t xml:space="preserve"> U.S.</w:t>
      </w:r>
      <w:r w:rsidR="0039546F" w:rsidRPr="006921B7">
        <w:rPr>
          <w:rFonts w:ascii="Arial" w:hAnsi="Arial" w:cs="Arial"/>
          <w:sz w:val="20"/>
          <w:szCs w:val="20"/>
        </w:rPr>
        <w:t>-based</w:t>
      </w:r>
      <w:r w:rsidR="00291164" w:rsidRPr="006921B7">
        <w:rPr>
          <w:rFonts w:ascii="Arial" w:hAnsi="Arial" w:cs="Arial"/>
          <w:sz w:val="20"/>
          <w:szCs w:val="20"/>
        </w:rPr>
        <w:t xml:space="preserve"> </w:t>
      </w:r>
      <w:r w:rsidR="00963A82" w:rsidRPr="006921B7">
        <w:rPr>
          <w:rFonts w:ascii="Arial" w:hAnsi="Arial" w:cs="Arial"/>
          <w:sz w:val="20"/>
          <w:szCs w:val="20"/>
        </w:rPr>
        <w:t xml:space="preserve">employees the </w:t>
      </w:r>
      <w:r w:rsidR="00613BF6" w:rsidRPr="006921B7">
        <w:rPr>
          <w:rFonts w:ascii="Arial" w:hAnsi="Arial" w:cs="Arial"/>
          <w:sz w:val="20"/>
          <w:szCs w:val="20"/>
        </w:rPr>
        <w:t xml:space="preserve">rights to share </w:t>
      </w:r>
      <w:r w:rsidR="000C0464" w:rsidRPr="006921B7">
        <w:rPr>
          <w:rFonts w:ascii="Arial" w:hAnsi="Arial" w:cs="Arial"/>
          <w:sz w:val="20"/>
          <w:szCs w:val="20"/>
        </w:rPr>
        <w:t xml:space="preserve">content from millions of information sources </w:t>
      </w:r>
      <w:r w:rsidR="00C22E7B" w:rsidRPr="006921B7">
        <w:rPr>
          <w:rFonts w:ascii="Arial" w:hAnsi="Arial" w:cs="Arial"/>
          <w:sz w:val="20"/>
          <w:szCs w:val="20"/>
        </w:rPr>
        <w:t>across our organization</w:t>
      </w:r>
      <w:r w:rsidR="000C0464" w:rsidRPr="006921B7">
        <w:rPr>
          <w:rFonts w:ascii="Arial" w:hAnsi="Arial" w:cs="Arial"/>
          <w:sz w:val="20"/>
          <w:szCs w:val="20"/>
        </w:rPr>
        <w:t>, including journal</w:t>
      </w:r>
      <w:r w:rsidR="00C22E7B" w:rsidRPr="006921B7">
        <w:rPr>
          <w:rFonts w:ascii="Arial" w:hAnsi="Arial" w:cs="Arial"/>
          <w:sz w:val="20"/>
          <w:szCs w:val="20"/>
        </w:rPr>
        <w:t xml:space="preserve"> </w:t>
      </w:r>
      <w:r w:rsidR="00613BF6" w:rsidRPr="006921B7">
        <w:rPr>
          <w:rFonts w:ascii="Arial" w:hAnsi="Arial" w:cs="Arial"/>
          <w:sz w:val="20"/>
          <w:szCs w:val="20"/>
        </w:rPr>
        <w:t>articles,</w:t>
      </w:r>
      <w:r w:rsidR="000C0464" w:rsidRPr="006921B7">
        <w:rPr>
          <w:rFonts w:ascii="Arial" w:hAnsi="Arial" w:cs="Arial"/>
          <w:sz w:val="20"/>
          <w:szCs w:val="20"/>
        </w:rPr>
        <w:t xml:space="preserve"> news,</w:t>
      </w:r>
      <w:r w:rsidR="00613BF6" w:rsidRPr="006921B7">
        <w:rPr>
          <w:rFonts w:ascii="Arial" w:hAnsi="Arial" w:cs="Arial"/>
          <w:sz w:val="20"/>
          <w:szCs w:val="20"/>
        </w:rPr>
        <w:t xml:space="preserve"> blog posts and </w:t>
      </w:r>
      <w:r w:rsidR="000C0464" w:rsidRPr="006921B7">
        <w:rPr>
          <w:rFonts w:ascii="Arial" w:hAnsi="Arial" w:cs="Arial"/>
          <w:sz w:val="20"/>
          <w:szCs w:val="20"/>
        </w:rPr>
        <w:t>more</w:t>
      </w:r>
      <w:r w:rsidR="00613BF6" w:rsidRPr="006921B7">
        <w:rPr>
          <w:rFonts w:ascii="Arial" w:hAnsi="Arial" w:cs="Arial"/>
          <w:sz w:val="20"/>
          <w:szCs w:val="20"/>
        </w:rPr>
        <w:t>.</w:t>
      </w:r>
    </w:p>
    <w:p w:rsidR="0039546F" w:rsidRPr="006921B7" w:rsidRDefault="0039546F" w:rsidP="006921B7">
      <w:pPr>
        <w:spacing w:after="0"/>
        <w:rPr>
          <w:rFonts w:ascii="Arial" w:hAnsi="Arial" w:cs="Arial"/>
          <w:sz w:val="20"/>
          <w:szCs w:val="20"/>
        </w:rPr>
      </w:pPr>
    </w:p>
    <w:p w:rsidR="0039546F" w:rsidRPr="006921B7" w:rsidRDefault="0039546F" w:rsidP="006921B7">
      <w:p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With the license you can:</w:t>
      </w:r>
    </w:p>
    <w:p w:rsidR="0039546F" w:rsidRPr="006921B7" w:rsidRDefault="0039546F" w:rsidP="006921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E-mail online articles to fellow employees and coworkers</w:t>
      </w:r>
    </w:p>
    <w:p w:rsidR="0039546F" w:rsidRPr="006921B7" w:rsidRDefault="0039546F" w:rsidP="006921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Distribute copies of published articles at internal meetings</w:t>
      </w:r>
    </w:p>
    <w:p w:rsidR="0039546F" w:rsidRPr="006921B7" w:rsidRDefault="0039546F" w:rsidP="006921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Post excerpts of industry research on corporate intranet sites</w:t>
      </w:r>
    </w:p>
    <w:p w:rsidR="0039546F" w:rsidRPr="006921B7" w:rsidRDefault="0039546F" w:rsidP="006921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Print and copy published articles to share with colleagues</w:t>
      </w:r>
    </w:p>
    <w:p w:rsidR="0039546F" w:rsidRPr="006921B7" w:rsidRDefault="0039546F" w:rsidP="006921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Download content for use at company meetings</w:t>
      </w:r>
    </w:p>
    <w:p w:rsidR="0039546F" w:rsidRPr="006921B7" w:rsidRDefault="0039546F" w:rsidP="006921B7">
      <w:pPr>
        <w:spacing w:after="0"/>
        <w:rPr>
          <w:rFonts w:ascii="Arial" w:hAnsi="Arial" w:cs="Arial"/>
          <w:sz w:val="20"/>
          <w:szCs w:val="20"/>
        </w:rPr>
      </w:pPr>
    </w:p>
    <w:p w:rsidR="0039546F" w:rsidRPr="006921B7" w:rsidRDefault="0039546F" w:rsidP="006921B7">
      <w:p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 xml:space="preserve">The license also authorizes external distribution of materials in </w:t>
      </w:r>
      <w:r w:rsidR="00C63BF9" w:rsidRPr="006921B7">
        <w:rPr>
          <w:rFonts w:ascii="Arial" w:hAnsi="Arial" w:cs="Arial"/>
          <w:sz w:val="20"/>
          <w:szCs w:val="20"/>
        </w:rPr>
        <w:t>the</w:t>
      </w:r>
      <w:r w:rsidR="00C1634F" w:rsidRPr="006921B7">
        <w:rPr>
          <w:rFonts w:ascii="Arial" w:hAnsi="Arial" w:cs="Arial"/>
          <w:sz w:val="20"/>
          <w:szCs w:val="20"/>
        </w:rPr>
        <w:t xml:space="preserve"> </w:t>
      </w:r>
      <w:r w:rsidR="00C63BF9" w:rsidRPr="006921B7">
        <w:rPr>
          <w:rFonts w:ascii="Arial" w:hAnsi="Arial" w:cs="Arial"/>
          <w:sz w:val="20"/>
          <w:szCs w:val="20"/>
        </w:rPr>
        <w:t xml:space="preserve">following </w:t>
      </w:r>
      <w:r w:rsidR="00BE5A2E" w:rsidRPr="006921B7">
        <w:rPr>
          <w:rFonts w:ascii="Arial" w:hAnsi="Arial" w:cs="Arial"/>
          <w:sz w:val="20"/>
          <w:szCs w:val="20"/>
        </w:rPr>
        <w:t xml:space="preserve">two </w:t>
      </w:r>
      <w:r w:rsidRPr="006921B7">
        <w:rPr>
          <w:rFonts w:ascii="Arial" w:hAnsi="Arial" w:cs="Arial"/>
          <w:sz w:val="20"/>
          <w:szCs w:val="20"/>
        </w:rPr>
        <w:t>situations:</w:t>
      </w:r>
    </w:p>
    <w:p w:rsidR="0039546F" w:rsidRPr="006921B7" w:rsidRDefault="004D13A3" w:rsidP="006921B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Sharing</w:t>
      </w:r>
      <w:r w:rsidR="0039546F" w:rsidRPr="006921B7">
        <w:rPr>
          <w:rFonts w:ascii="Arial" w:hAnsi="Arial" w:cs="Arial"/>
          <w:sz w:val="20"/>
          <w:szCs w:val="20"/>
        </w:rPr>
        <w:t xml:space="preserve"> a single electronic copy of an article with a client, customer, or prospect upon</w:t>
      </w:r>
      <w:r w:rsidRPr="006921B7">
        <w:rPr>
          <w:rFonts w:ascii="Arial" w:hAnsi="Arial" w:cs="Arial"/>
          <w:sz w:val="20"/>
          <w:szCs w:val="20"/>
        </w:rPr>
        <w:t xml:space="preserve"> a specific</w:t>
      </w:r>
      <w:r w:rsidR="0039546F" w:rsidRPr="006921B7">
        <w:rPr>
          <w:rFonts w:ascii="Arial" w:hAnsi="Arial" w:cs="Arial"/>
          <w:sz w:val="20"/>
          <w:szCs w:val="20"/>
        </w:rPr>
        <w:t xml:space="preserve"> request</w:t>
      </w:r>
    </w:p>
    <w:p w:rsidR="0039546F" w:rsidRPr="006921B7" w:rsidRDefault="0039546F" w:rsidP="006921B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Submit</w:t>
      </w:r>
      <w:r w:rsidR="004D13A3" w:rsidRPr="006921B7">
        <w:rPr>
          <w:rFonts w:ascii="Arial" w:hAnsi="Arial" w:cs="Arial"/>
          <w:sz w:val="20"/>
          <w:szCs w:val="20"/>
        </w:rPr>
        <w:t>ting</w:t>
      </w:r>
      <w:r w:rsidRPr="006921B7">
        <w:rPr>
          <w:rFonts w:ascii="Arial" w:hAnsi="Arial" w:cs="Arial"/>
          <w:sz w:val="20"/>
          <w:szCs w:val="20"/>
        </w:rPr>
        <w:t xml:space="preserve"> properly marked copies of articles to government agencies for regulatory filings</w:t>
      </w:r>
    </w:p>
    <w:p w:rsidR="008E148F" w:rsidRPr="006921B7" w:rsidRDefault="008E148F" w:rsidP="006921B7">
      <w:pPr>
        <w:spacing w:after="0"/>
        <w:rPr>
          <w:rFonts w:ascii="Arial" w:hAnsi="Arial" w:cs="Arial"/>
          <w:sz w:val="20"/>
          <w:szCs w:val="20"/>
        </w:rPr>
      </w:pPr>
    </w:p>
    <w:p w:rsidR="00B11DDA" w:rsidRPr="006921B7" w:rsidRDefault="00B11DDA" w:rsidP="006921B7">
      <w:p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Note, however, that the license does not cover the external display of copies on mobile devices as part of the user’s systematic sales or marketing activities.</w:t>
      </w:r>
    </w:p>
    <w:p w:rsidR="00B11DDA" w:rsidRPr="006921B7" w:rsidRDefault="00B11DDA" w:rsidP="006921B7">
      <w:pPr>
        <w:spacing w:after="0"/>
        <w:rPr>
          <w:rFonts w:ascii="Arial" w:hAnsi="Arial" w:cs="Arial"/>
          <w:sz w:val="20"/>
          <w:szCs w:val="20"/>
        </w:rPr>
      </w:pPr>
    </w:p>
    <w:p w:rsidR="00872B70" w:rsidRPr="006921B7" w:rsidRDefault="004C26FB" w:rsidP="006921B7">
      <w:pPr>
        <w:spacing w:after="0"/>
        <w:rPr>
          <w:rFonts w:ascii="Arial" w:hAnsi="Arial" w:cs="Arial"/>
          <w:sz w:val="20"/>
          <w:szCs w:val="20"/>
        </w:rPr>
      </w:pPr>
      <w:r w:rsidRPr="006921B7">
        <w:rPr>
          <w:rFonts w:ascii="Arial" w:hAnsi="Arial" w:cs="Arial"/>
          <w:sz w:val="20"/>
          <w:szCs w:val="20"/>
        </w:rPr>
        <w:t>The license</w:t>
      </w:r>
      <w:r w:rsidR="00BF2BEB" w:rsidRPr="006921B7">
        <w:rPr>
          <w:rFonts w:ascii="Arial" w:hAnsi="Arial" w:cs="Arial"/>
          <w:sz w:val="20"/>
          <w:szCs w:val="20"/>
        </w:rPr>
        <w:t xml:space="preserve"> also</w:t>
      </w:r>
      <w:r w:rsidRPr="006921B7">
        <w:rPr>
          <w:rFonts w:ascii="Arial" w:hAnsi="Arial" w:cs="Arial"/>
          <w:sz w:val="20"/>
          <w:szCs w:val="20"/>
        </w:rPr>
        <w:t xml:space="preserve"> comes with </w:t>
      </w:r>
      <w:r w:rsidR="00D30A57" w:rsidRPr="006921B7">
        <w:rPr>
          <w:rFonts w:ascii="Arial" w:hAnsi="Arial" w:cs="Arial"/>
          <w:sz w:val="20"/>
          <w:szCs w:val="20"/>
        </w:rPr>
        <w:t>RightFind</w:t>
      </w:r>
      <w:r w:rsidR="000E28A5" w:rsidRPr="006921B7">
        <w:rPr>
          <w:rFonts w:ascii="Arial" w:hAnsi="Arial" w:cs="Arial"/>
          <w:sz w:val="20"/>
          <w:szCs w:val="20"/>
          <w:vertAlign w:val="superscript"/>
        </w:rPr>
        <w:t xml:space="preserve">™ </w:t>
      </w:r>
      <w:r w:rsidR="008674F3" w:rsidRPr="006921B7">
        <w:rPr>
          <w:rFonts w:ascii="Arial" w:hAnsi="Arial" w:cs="Arial"/>
          <w:sz w:val="20"/>
          <w:szCs w:val="20"/>
        </w:rPr>
        <w:t xml:space="preserve">Advisor, a </w:t>
      </w:r>
      <w:r w:rsidR="001A12DC" w:rsidRPr="006921B7">
        <w:rPr>
          <w:rFonts w:ascii="Arial" w:hAnsi="Arial" w:cs="Arial"/>
          <w:sz w:val="20"/>
          <w:szCs w:val="20"/>
        </w:rPr>
        <w:t>tool</w:t>
      </w:r>
      <w:r w:rsidR="00D30A57" w:rsidRPr="006921B7">
        <w:rPr>
          <w:rFonts w:ascii="Arial" w:hAnsi="Arial" w:cs="Arial"/>
          <w:sz w:val="20"/>
          <w:szCs w:val="20"/>
        </w:rPr>
        <w:t xml:space="preserve"> which enables </w:t>
      </w:r>
      <w:r w:rsidR="00F756B0" w:rsidRPr="006921B7">
        <w:rPr>
          <w:rFonts w:ascii="Arial" w:hAnsi="Arial" w:cs="Arial"/>
          <w:sz w:val="20"/>
          <w:szCs w:val="20"/>
        </w:rPr>
        <w:t>you to</w:t>
      </w:r>
      <w:r w:rsidR="000E017C" w:rsidRPr="006921B7">
        <w:rPr>
          <w:rFonts w:ascii="Arial" w:hAnsi="Arial" w:cs="Arial"/>
          <w:sz w:val="20"/>
          <w:szCs w:val="20"/>
        </w:rPr>
        <w:t xml:space="preserve"> quickly</w:t>
      </w:r>
      <w:r w:rsidR="008E148F" w:rsidRPr="006921B7">
        <w:rPr>
          <w:rFonts w:ascii="Arial" w:hAnsi="Arial" w:cs="Arial"/>
          <w:sz w:val="20"/>
          <w:szCs w:val="20"/>
        </w:rPr>
        <w:t xml:space="preserve"> confirm </w:t>
      </w:r>
      <w:r w:rsidR="00F756B0" w:rsidRPr="006921B7">
        <w:rPr>
          <w:rFonts w:ascii="Arial" w:hAnsi="Arial" w:cs="Arial"/>
          <w:sz w:val="20"/>
          <w:szCs w:val="20"/>
        </w:rPr>
        <w:t xml:space="preserve">license </w:t>
      </w:r>
      <w:r w:rsidR="008E148F" w:rsidRPr="006921B7">
        <w:rPr>
          <w:rFonts w:ascii="Arial" w:hAnsi="Arial" w:cs="Arial"/>
          <w:sz w:val="20"/>
          <w:szCs w:val="20"/>
        </w:rPr>
        <w:t>cover</w:t>
      </w:r>
      <w:r w:rsidR="00F756B0" w:rsidRPr="006921B7">
        <w:rPr>
          <w:rFonts w:ascii="Arial" w:hAnsi="Arial" w:cs="Arial"/>
          <w:sz w:val="20"/>
          <w:szCs w:val="20"/>
        </w:rPr>
        <w:t>age for</w:t>
      </w:r>
      <w:r w:rsidR="00E944DF" w:rsidRPr="006921B7">
        <w:rPr>
          <w:rFonts w:ascii="Arial" w:hAnsi="Arial" w:cs="Arial"/>
          <w:sz w:val="20"/>
          <w:szCs w:val="20"/>
        </w:rPr>
        <w:t xml:space="preserve"> specific publication</w:t>
      </w:r>
      <w:r w:rsidR="00F756B0" w:rsidRPr="006921B7">
        <w:rPr>
          <w:rFonts w:ascii="Arial" w:hAnsi="Arial" w:cs="Arial"/>
          <w:sz w:val="20"/>
          <w:szCs w:val="20"/>
        </w:rPr>
        <w:t>s</w:t>
      </w:r>
      <w:r w:rsidR="0073583A" w:rsidRPr="006921B7">
        <w:rPr>
          <w:rFonts w:ascii="Arial" w:hAnsi="Arial" w:cs="Arial"/>
          <w:sz w:val="20"/>
          <w:szCs w:val="20"/>
        </w:rPr>
        <w:t>. Just</w:t>
      </w:r>
      <w:r w:rsidR="00872B70" w:rsidRPr="006921B7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D30A57" w:rsidRPr="006921B7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D30A57" w:rsidRPr="006921B7">
        <w:rPr>
          <w:rFonts w:ascii="Arial" w:hAnsi="Arial" w:cs="Arial"/>
          <w:sz w:val="20"/>
          <w:szCs w:val="20"/>
        </w:rPr>
        <w:t xml:space="preserve"> to access RightFind</w:t>
      </w:r>
      <w:r w:rsidR="003E788D" w:rsidRPr="006921B7">
        <w:rPr>
          <w:rFonts w:ascii="Arial" w:hAnsi="Arial" w:cs="Arial"/>
          <w:sz w:val="20"/>
          <w:szCs w:val="20"/>
        </w:rPr>
        <w:t xml:space="preserve"> </w:t>
      </w:r>
      <w:r w:rsidR="00731D8E" w:rsidRPr="006921B7">
        <w:rPr>
          <w:rFonts w:ascii="Arial" w:hAnsi="Arial" w:cs="Arial"/>
          <w:sz w:val="20"/>
          <w:szCs w:val="20"/>
        </w:rPr>
        <w:t>and</w:t>
      </w:r>
      <w:r w:rsidR="00625F8D" w:rsidRPr="006921B7">
        <w:rPr>
          <w:rFonts w:ascii="Arial" w:hAnsi="Arial" w:cs="Arial"/>
          <w:sz w:val="20"/>
          <w:szCs w:val="20"/>
        </w:rPr>
        <w:t xml:space="preserve"> enter the Publication Title or Standard Number (ISBN/ISSN) </w:t>
      </w:r>
      <w:r w:rsidR="00A14156" w:rsidRPr="006921B7">
        <w:rPr>
          <w:rFonts w:ascii="Arial" w:hAnsi="Arial" w:cs="Arial"/>
          <w:sz w:val="20"/>
          <w:szCs w:val="20"/>
        </w:rPr>
        <w:t>in the search box</w:t>
      </w:r>
      <w:r w:rsidR="00625F8D" w:rsidRPr="006921B7">
        <w:rPr>
          <w:rFonts w:ascii="Arial" w:hAnsi="Arial" w:cs="Arial"/>
          <w:sz w:val="20"/>
          <w:szCs w:val="20"/>
        </w:rPr>
        <w:t xml:space="preserve">. License coverage is shown </w:t>
      </w:r>
      <w:r w:rsidR="00761667" w:rsidRPr="006921B7">
        <w:rPr>
          <w:rFonts w:ascii="Arial" w:hAnsi="Arial" w:cs="Arial"/>
          <w:sz w:val="20"/>
          <w:szCs w:val="20"/>
        </w:rPr>
        <w:t>below</w:t>
      </w:r>
      <w:r w:rsidR="00625F8D" w:rsidRPr="006921B7">
        <w:rPr>
          <w:rFonts w:ascii="Arial" w:hAnsi="Arial" w:cs="Arial"/>
          <w:sz w:val="20"/>
          <w:szCs w:val="20"/>
        </w:rPr>
        <w:t xml:space="preserve"> the search results</w:t>
      </w:r>
      <w:r w:rsidR="00761667" w:rsidRPr="006921B7">
        <w:rPr>
          <w:rFonts w:ascii="Arial" w:hAnsi="Arial" w:cs="Arial"/>
          <w:sz w:val="20"/>
          <w:szCs w:val="20"/>
        </w:rPr>
        <w:t xml:space="preserve"> under “</w:t>
      </w:r>
      <w:r w:rsidR="00761667" w:rsidRPr="006921B7">
        <w:rPr>
          <w:rFonts w:ascii="Arial" w:hAnsi="Arial" w:cs="Arial"/>
          <w:i/>
          <w:sz w:val="20"/>
          <w:szCs w:val="20"/>
        </w:rPr>
        <w:t>How can I use this copyright content?</w:t>
      </w:r>
      <w:r w:rsidR="00761667" w:rsidRPr="006921B7">
        <w:rPr>
          <w:rFonts w:ascii="Arial" w:hAnsi="Arial" w:cs="Arial"/>
          <w:sz w:val="20"/>
          <w:szCs w:val="20"/>
        </w:rPr>
        <w:t>”</w:t>
      </w:r>
      <w:r w:rsidR="00A14156" w:rsidRPr="006921B7">
        <w:rPr>
          <w:rFonts w:ascii="Arial" w:hAnsi="Arial" w:cs="Arial"/>
          <w:sz w:val="20"/>
          <w:szCs w:val="20"/>
        </w:rPr>
        <w:t xml:space="preserve"> </w:t>
      </w:r>
      <w:r w:rsidR="00333688">
        <w:rPr>
          <w:rFonts w:ascii="Arial" w:hAnsi="Arial" w:cs="Arial"/>
          <w:sz w:val="20"/>
          <w:szCs w:val="20"/>
        </w:rPr>
        <w:t>See screenshot below.</w:t>
      </w:r>
    </w:p>
    <w:p w:rsidR="00467566" w:rsidRDefault="00467566" w:rsidP="00A342E3">
      <w:pPr>
        <w:spacing w:after="0" w:line="240" w:lineRule="auto"/>
        <w:rPr>
          <w:rFonts w:ascii="Arial" w:hAnsi="Arial" w:cs="Arial"/>
        </w:rPr>
      </w:pPr>
    </w:p>
    <w:p w:rsidR="00761667" w:rsidRDefault="00FA27A8" w:rsidP="003336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2FF7176" wp14:editId="1CB05DAA">
            <wp:extent cx="6080760" cy="4425696"/>
            <wp:effectExtent l="19050" t="19050" r="0" b="0"/>
            <wp:docPr id="1" name="Picture 0" descr="RightFindPro_TheLancet_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FindPro_TheLancet_Search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442569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61667" w:rsidRPr="00613BF6" w:rsidRDefault="00761667" w:rsidP="00A342E3">
      <w:pPr>
        <w:spacing w:after="0" w:line="240" w:lineRule="auto"/>
        <w:rPr>
          <w:rFonts w:ascii="Arial" w:hAnsi="Arial" w:cs="Arial"/>
        </w:rPr>
      </w:pPr>
    </w:p>
    <w:p w:rsidR="00333688" w:rsidRDefault="00333688">
      <w:pPr>
        <w:spacing w:after="0" w:line="240" w:lineRule="auto"/>
        <w:rPr>
          <w:rFonts w:ascii="MyriadPro-Light" w:hAnsi="MyriadPro-Light" w:cs="Arial"/>
          <w:sz w:val="20"/>
          <w:szCs w:val="20"/>
        </w:rPr>
      </w:pPr>
    </w:p>
    <w:p w:rsidR="00BE3279" w:rsidRPr="00613BF6" w:rsidRDefault="00E944DF">
      <w:pPr>
        <w:spacing w:after="0" w:line="240" w:lineRule="auto"/>
        <w:rPr>
          <w:rFonts w:ascii="Arial" w:hAnsi="Arial" w:cs="Arial"/>
        </w:rPr>
      </w:pPr>
      <w:r w:rsidRPr="006921B7">
        <w:rPr>
          <w:rFonts w:ascii="MyriadPro-Light" w:hAnsi="MyriadPro-Light" w:cs="Arial"/>
          <w:sz w:val="20"/>
          <w:szCs w:val="20"/>
        </w:rPr>
        <w:t>For more info</w:t>
      </w:r>
      <w:r w:rsidR="00C36C9D" w:rsidRPr="006921B7">
        <w:rPr>
          <w:rFonts w:ascii="MyriadPro-Light" w:hAnsi="MyriadPro-Light" w:cs="Arial"/>
          <w:sz w:val="20"/>
          <w:szCs w:val="20"/>
        </w:rPr>
        <w:t>rmation</w:t>
      </w:r>
      <w:r w:rsidR="00467566" w:rsidRPr="006921B7">
        <w:rPr>
          <w:rFonts w:ascii="MyriadPro-Light" w:hAnsi="MyriadPro-Light" w:cs="Arial"/>
          <w:sz w:val="20"/>
          <w:szCs w:val="20"/>
        </w:rPr>
        <w:t xml:space="preserve"> abo</w:t>
      </w:r>
      <w:r w:rsidR="0074133A" w:rsidRPr="006921B7">
        <w:rPr>
          <w:rFonts w:ascii="MyriadPro-Light" w:hAnsi="MyriadPro-Light" w:cs="Arial"/>
          <w:sz w:val="20"/>
          <w:szCs w:val="20"/>
        </w:rPr>
        <w:t>ut our Annual Copyright License</w:t>
      </w:r>
      <w:r w:rsidR="004D13A3" w:rsidRPr="006921B7">
        <w:rPr>
          <w:rFonts w:ascii="MyriadPro-Light" w:hAnsi="MyriadPro-Light" w:cs="Arial"/>
          <w:sz w:val="20"/>
          <w:szCs w:val="20"/>
        </w:rPr>
        <w:t xml:space="preserve"> or</w:t>
      </w:r>
      <w:r w:rsidR="00D30A57" w:rsidRPr="006921B7">
        <w:rPr>
          <w:rFonts w:ascii="MyriadPro-Light" w:hAnsi="MyriadPro-Light" w:cs="Arial"/>
          <w:sz w:val="20"/>
          <w:szCs w:val="20"/>
        </w:rPr>
        <w:t xml:space="preserve"> RightFind</w:t>
      </w:r>
      <w:r w:rsidR="000E017C" w:rsidRPr="006921B7">
        <w:rPr>
          <w:rFonts w:ascii="MyriadPro-Light" w:hAnsi="MyriadPro-Light" w:cs="Arial"/>
          <w:sz w:val="20"/>
          <w:szCs w:val="20"/>
        </w:rPr>
        <w:t>, please contact [</w:t>
      </w:r>
      <w:r w:rsidR="00FA27A8" w:rsidRPr="006921B7">
        <w:rPr>
          <w:rFonts w:ascii="MyriadPro-Light" w:hAnsi="MyriadPro-Light" w:cs="Arial"/>
          <w:sz w:val="20"/>
          <w:szCs w:val="20"/>
        </w:rPr>
        <w:t xml:space="preserve">Company </w:t>
      </w:r>
      <w:r w:rsidR="000E017C" w:rsidRPr="006921B7">
        <w:rPr>
          <w:rFonts w:ascii="MyriadPro-Light" w:hAnsi="MyriadPro-Light" w:cs="Arial"/>
          <w:sz w:val="20"/>
          <w:szCs w:val="20"/>
        </w:rPr>
        <w:t>contact]</w:t>
      </w:r>
      <w:r w:rsidR="00467566" w:rsidRPr="006921B7">
        <w:rPr>
          <w:rFonts w:ascii="MyriadPro-Light" w:hAnsi="MyriadPro-Light" w:cs="Arial"/>
          <w:sz w:val="20"/>
          <w:szCs w:val="20"/>
        </w:rPr>
        <w:t xml:space="preserve"> at</w:t>
      </w:r>
      <w:r w:rsidR="000E017C" w:rsidRPr="006921B7">
        <w:rPr>
          <w:rFonts w:ascii="MyriadPro-Light" w:hAnsi="MyriadPro-Light" w:cs="Arial"/>
          <w:sz w:val="20"/>
          <w:szCs w:val="20"/>
        </w:rPr>
        <w:t xml:space="preserve"> [email or extension]</w:t>
      </w:r>
      <w:r w:rsidR="00467566" w:rsidRPr="006921B7">
        <w:rPr>
          <w:rFonts w:ascii="MyriadPro-Light" w:hAnsi="MyriadPro-Light" w:cs="Arial"/>
          <w:sz w:val="20"/>
          <w:szCs w:val="20"/>
        </w:rPr>
        <w:t>.</w:t>
      </w:r>
      <w:r w:rsidR="004446F9" w:rsidRPr="006921B7">
        <w:rPr>
          <w:rFonts w:ascii="MyriadPro-Light" w:hAnsi="MyriadPro-Light" w:cs="Arial"/>
          <w:sz w:val="20"/>
          <w:szCs w:val="20"/>
        </w:rPr>
        <w:t xml:space="preserve"> </w:t>
      </w:r>
    </w:p>
    <w:sectPr w:rsidR="00BE3279" w:rsidRPr="00613BF6" w:rsidSect="0033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70F"/>
    <w:multiLevelType w:val="hybridMultilevel"/>
    <w:tmpl w:val="4E5A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3358"/>
    <w:multiLevelType w:val="hybridMultilevel"/>
    <w:tmpl w:val="DDA0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A4682"/>
    <w:multiLevelType w:val="hybridMultilevel"/>
    <w:tmpl w:val="3CFA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E3"/>
    <w:rsid w:val="0000455E"/>
    <w:rsid w:val="00032638"/>
    <w:rsid w:val="00061A13"/>
    <w:rsid w:val="000B1B71"/>
    <w:rsid w:val="000C0464"/>
    <w:rsid w:val="000C19E3"/>
    <w:rsid w:val="000E017C"/>
    <w:rsid w:val="000E28A5"/>
    <w:rsid w:val="00103157"/>
    <w:rsid w:val="001434C8"/>
    <w:rsid w:val="00171448"/>
    <w:rsid w:val="001A12DC"/>
    <w:rsid w:val="001F5A0B"/>
    <w:rsid w:val="002357E3"/>
    <w:rsid w:val="002418F4"/>
    <w:rsid w:val="00253737"/>
    <w:rsid w:val="00291164"/>
    <w:rsid w:val="002A6214"/>
    <w:rsid w:val="002F1819"/>
    <w:rsid w:val="00323EFD"/>
    <w:rsid w:val="00333688"/>
    <w:rsid w:val="0036294C"/>
    <w:rsid w:val="0038423C"/>
    <w:rsid w:val="0039546F"/>
    <w:rsid w:val="003E659F"/>
    <w:rsid w:val="003E788D"/>
    <w:rsid w:val="00411597"/>
    <w:rsid w:val="00441690"/>
    <w:rsid w:val="004446F9"/>
    <w:rsid w:val="00467566"/>
    <w:rsid w:val="004A2D5F"/>
    <w:rsid w:val="004C26FB"/>
    <w:rsid w:val="004D13A3"/>
    <w:rsid w:val="00527B0E"/>
    <w:rsid w:val="00535EBE"/>
    <w:rsid w:val="00583C2F"/>
    <w:rsid w:val="005929D9"/>
    <w:rsid w:val="005A36C2"/>
    <w:rsid w:val="00613BF6"/>
    <w:rsid w:val="00625F8D"/>
    <w:rsid w:val="00657BF2"/>
    <w:rsid w:val="00680BF5"/>
    <w:rsid w:val="006921B7"/>
    <w:rsid w:val="006C12BB"/>
    <w:rsid w:val="006C25DF"/>
    <w:rsid w:val="006D1CCD"/>
    <w:rsid w:val="00715A25"/>
    <w:rsid w:val="00731D8E"/>
    <w:rsid w:val="0073583A"/>
    <w:rsid w:val="007364B0"/>
    <w:rsid w:val="0074133A"/>
    <w:rsid w:val="00761667"/>
    <w:rsid w:val="00766EC6"/>
    <w:rsid w:val="007D3987"/>
    <w:rsid w:val="008017AC"/>
    <w:rsid w:val="008041A5"/>
    <w:rsid w:val="0081774F"/>
    <w:rsid w:val="008357E1"/>
    <w:rsid w:val="00837CFC"/>
    <w:rsid w:val="00841FF1"/>
    <w:rsid w:val="008674F3"/>
    <w:rsid w:val="00872B70"/>
    <w:rsid w:val="008E148F"/>
    <w:rsid w:val="008F1A80"/>
    <w:rsid w:val="00904585"/>
    <w:rsid w:val="009068E8"/>
    <w:rsid w:val="00963A82"/>
    <w:rsid w:val="009C6FCE"/>
    <w:rsid w:val="009E4311"/>
    <w:rsid w:val="00A14156"/>
    <w:rsid w:val="00A342E3"/>
    <w:rsid w:val="00AE22CB"/>
    <w:rsid w:val="00B11DDA"/>
    <w:rsid w:val="00B46117"/>
    <w:rsid w:val="00B80B2C"/>
    <w:rsid w:val="00BB165F"/>
    <w:rsid w:val="00BE3279"/>
    <w:rsid w:val="00BE5A2E"/>
    <w:rsid w:val="00BF2BEB"/>
    <w:rsid w:val="00C1634F"/>
    <w:rsid w:val="00C22E7B"/>
    <w:rsid w:val="00C36C9D"/>
    <w:rsid w:val="00C51C51"/>
    <w:rsid w:val="00C63BF9"/>
    <w:rsid w:val="00CA2ECA"/>
    <w:rsid w:val="00CA4011"/>
    <w:rsid w:val="00CB192A"/>
    <w:rsid w:val="00CC3057"/>
    <w:rsid w:val="00CE0407"/>
    <w:rsid w:val="00D30A57"/>
    <w:rsid w:val="00D51A3B"/>
    <w:rsid w:val="00D93FA6"/>
    <w:rsid w:val="00DB6D73"/>
    <w:rsid w:val="00E9286F"/>
    <w:rsid w:val="00E944DF"/>
    <w:rsid w:val="00E95C85"/>
    <w:rsid w:val="00EE2CF8"/>
    <w:rsid w:val="00F13DC9"/>
    <w:rsid w:val="00F333D2"/>
    <w:rsid w:val="00F4098F"/>
    <w:rsid w:val="00F72DF0"/>
    <w:rsid w:val="00F756B0"/>
    <w:rsid w:val="00F852D1"/>
    <w:rsid w:val="00FA27A8"/>
    <w:rsid w:val="00FD5639"/>
    <w:rsid w:val="00FE2E37"/>
    <w:rsid w:val="00FE6EE2"/>
    <w:rsid w:val="00FF0C10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7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54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7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7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7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54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7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ghtfind.copyrigh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Copyright Clearance Center</Company>
  <LinksUpToDate>false</LinksUpToDate>
  <CharactersWithSpaces>2178</CharactersWithSpaces>
  <SharedDoc>false</SharedDoc>
  <HLinks>
    <vt:vector size="24" baseType="variant">
      <vt:variant>
        <vt:i4>3145760</vt:i4>
      </vt:variant>
      <vt:variant>
        <vt:i4>9</vt:i4>
      </vt:variant>
      <vt:variant>
        <vt:i4>0</vt:i4>
      </vt:variant>
      <vt:variant>
        <vt:i4>5</vt:i4>
      </vt:variant>
      <vt:variant>
        <vt:lpwstr>http://www.copyright.com/ccc/search.do?operation=show&amp;page=ppu</vt:lpwstr>
      </vt:variant>
      <vt:variant>
        <vt:lpwstr/>
      </vt:variant>
      <vt:variant>
        <vt:i4>5963851</vt:i4>
      </vt:variant>
      <vt:variant>
        <vt:i4>6</vt:i4>
      </vt:variant>
      <vt:variant>
        <vt:i4>0</vt:i4>
      </vt:variant>
      <vt:variant>
        <vt:i4>5</vt:i4>
      </vt:variant>
      <vt:variant>
        <vt:lpwstr>http://www.copyright.com/ccc/search.do?operation=show&amp;page=annual</vt:lpwstr>
      </vt:variant>
      <vt:variant>
        <vt:lpwstr/>
      </vt:variant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http://www.copyright.com/ccc/search.do?operation=show&amp;page=ppu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http://www.copyright.com/ccc/search.do?operation=show&amp;page=annual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Gaggin</dc:creator>
  <cp:lastModifiedBy>Robert Gaggin</cp:lastModifiedBy>
  <cp:revision>2</cp:revision>
  <dcterms:created xsi:type="dcterms:W3CDTF">2015-06-02T21:08:00Z</dcterms:created>
  <dcterms:modified xsi:type="dcterms:W3CDTF">2015-06-02T21:08:00Z</dcterms:modified>
</cp:coreProperties>
</file>